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Student Project Brief</w:t>
      </w:r>
    </w:p>
    <w:p>
      <w:pPr>
        <w:pStyle w:val="Heading2"/>
      </w:pPr>
      <w:r>
        <w:t>Blog UX &amp; Accessibility Improvement Project</w:t>
      </w:r>
    </w:p>
    <w:p>
      <w:r>
        <w:t>Organisation: Learn Without Limits CIC</w:t>
      </w:r>
    </w:p>
    <w:p>
      <w:r>
        <w:t>Website: https://blog.learnwithoutlimitscic.org/</w:t>
      </w:r>
    </w:p>
    <w:p>
      <w:r>
        <w:t>Location: Swansea (remote collaboration possible)</w:t>
      </w:r>
    </w:p>
    <w:p>
      <w:pPr>
        <w:pStyle w:val="Heading3"/>
      </w:pPr>
      <w:r>
        <w:t>Project overview</w:t>
      </w:r>
    </w:p>
    <w:p>
      <w:r>
        <w:t>Learn Without Limits CIC runs a growing digital knowledge platform supporting families navigating the Additional Learning Needs (ALN) system in Wales and across the UK.</w:t>
        <w:br/>
        <w:br/>
        <w:t>Our blog publishes practical guidance, system explanations and community insights to help families better understand education, health and support pathways.</w:t>
        <w:br/>
        <w:br/>
        <w:t>We are seeking students to help review and improve the user experience (UX) and accessibility of the blog so that information is easier to read, navigate and access across different devices.</w:t>
      </w:r>
    </w:p>
    <w:p>
      <w:pPr>
        <w:pStyle w:val="Heading3"/>
      </w:pPr>
      <w:r>
        <w:t>Project aims</w:t>
      </w:r>
    </w:p>
    <w:p>
      <w:r>
        <w:t>The aim of this project is to improve the usability, accessibility and readability of the blog.</w:t>
        <w:br/>
        <w:br/>
        <w:t>Students will review the site and recommend practical improvements aligned with modern accessibility standards and good UX design practice.</w:t>
      </w:r>
    </w:p>
    <w:p>
      <w:pPr>
        <w:pStyle w:val="Heading3"/>
      </w:pPr>
      <w:r>
        <w:t>Technical stack</w:t>
      </w:r>
    </w:p>
    <w:p>
      <w:r>
        <w:t>The blog is built using a lightweight static-site architecture designed for accessibility and performance.</w:t>
        <w:br/>
        <w:br/>
        <w:t>Key technologies include:</w:t>
        <w:br/>
        <w:t>• GitHub for version control and hosting</w:t>
        <w:br/>
        <w:t>• Jekyll static site generator</w:t>
        <w:br/>
        <w:t>• HTML / CSS front-end layout</w:t>
        <w:br/>
        <w:t>• Responsive design for mobile and desktop devices</w:t>
        <w:br/>
        <w:t>• Built-in accessibility tools including text size controls, high contrast mode and reduced motion options</w:t>
        <w:br/>
        <w:br/>
        <w:t>Students are not expected to rebuild the site but to review usability and accessibility and recommend practical improvements where appropriate.</w:t>
      </w:r>
    </w:p>
    <w:p>
      <w:pPr>
        <w:pStyle w:val="Heading3"/>
      </w:pPr>
      <w:r>
        <w:t>Possible student tasks</w:t>
      </w:r>
    </w:p>
    <w:p>
      <w:r>
        <w:t>Accessibility review</w:t>
        <w:br/>
        <w:t>• reviewing colour contrast and readability</w:t>
        <w:br/>
        <w:t>• checking heading hierarchy and page structure</w:t>
        <w:br/>
        <w:t>• testing keyboard navigation</w:t>
        <w:br/>
        <w:t>• reviewing alt text usage for images</w:t>
        <w:br/>
        <w:t>• testing accessibility using tools such as Lighthouse or WAVE</w:t>
        <w:br/>
        <w:br/>
        <w:t>User experience improvements</w:t>
        <w:br/>
        <w:t>• improving readability and article layout</w:t>
        <w:br/>
        <w:t>• reviewing navigation and category structure</w:t>
        <w:br/>
        <w:t>• improving mobile usability</w:t>
        <w:br/>
        <w:t>• recommending clearer article discovery paths</w:t>
        <w:br/>
        <w:t>• improving internal linking between articles</w:t>
        <w:br/>
        <w:br/>
        <w:t>Performance and usability</w:t>
        <w:br/>
        <w:t>• reviewing page loading behaviour</w:t>
        <w:br/>
        <w:t>• identifying areas where CSS or layout can be simplified</w:t>
        <w:br/>
        <w:t>• improving responsive behaviour on mobile devices</w:t>
      </w:r>
    </w:p>
    <w:p>
      <w:pPr>
        <w:pStyle w:val="Heading3"/>
      </w:pPr>
      <w:r>
        <w:t>Skills students may gain</w:t>
      </w:r>
    </w:p>
    <w:p>
      <w:r>
        <w:t>• UX evaluation and design</w:t>
        <w:br/>
        <w:t>• Web accessibility (WCAG awareness)</w:t>
        <w:br/>
        <w:t>• Front-end web improvements (HTML/CSS)</w:t>
        <w:br/>
        <w:t>• GitHub workflows and version control</w:t>
        <w:br/>
        <w:t>• Usability testing</w:t>
        <w:br/>
        <w:t>• Documenting and presenting technical recommendations</w:t>
      </w:r>
    </w:p>
    <w:p>
      <w:pPr>
        <w:pStyle w:val="Heading3"/>
      </w:pPr>
      <w:r>
        <w:t>Project outcome</w:t>
      </w:r>
    </w:p>
    <w:p>
      <w:r>
        <w:t>Students will produce:</w:t>
        <w:br/>
        <w:t>• a UX and accessibility audit report</w:t>
        <w:br/>
        <w:t>• recommended improvements for the blog</w:t>
        <w:br/>
        <w:t>• optional prototype improvements or layout examples</w:t>
      </w:r>
    </w:p>
    <w:p>
      <w:pPr>
        <w:pStyle w:val="Heading3"/>
      </w:pPr>
      <w:r>
        <w:t>Community impact</w:t>
      </w:r>
    </w:p>
    <w:p>
      <w:r>
        <w:t>The blog supports families navigating complex education and health systems. Improving accessibility and usability will help ensure that information is easier to access for a wide range of users, including those with disabilities or additional learning needs.</w:t>
      </w:r>
    </w:p>
    <w:p>
      <w:pPr>
        <w:pStyle w:val="Heading3"/>
      </w:pPr>
      <w:r>
        <w:t>Possible student roles</w:t>
      </w:r>
    </w:p>
    <w:p>
      <w:r>
        <w:t>Accessibility Auditor</w:t>
        <w:br/>
        <w:t>Focus: WCAG review, accessibility testing tools, keyboard navigation, colour contrast.</w:t>
        <w:br/>
        <w:br/>
        <w:t>UX Designer</w:t>
        <w:br/>
        <w:t>Focus: readability improvements, navigation structure, article discovery, mobile layout.</w:t>
        <w:br/>
        <w:br/>
        <w:t>Front-End Developer</w:t>
        <w:br/>
        <w:t>Focus: CSS improvements, responsive behaviour, implementing improvements through GitHub.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